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9B60" w14:textId="09F131CF" w:rsidR="00787FD4" w:rsidRDefault="52570190" w:rsidP="7DD0D990">
      <w:pPr>
        <w:jc w:val="center"/>
        <w:rPr>
          <w:rFonts w:ascii="Aptos" w:eastAsia="Aptos" w:hAnsi="Aptos" w:cs="Aptos"/>
          <w:b/>
          <w:bCs/>
        </w:rPr>
      </w:pPr>
      <w:r w:rsidRPr="7DD0D990">
        <w:rPr>
          <w:rFonts w:ascii="Aptos" w:eastAsia="Aptos" w:hAnsi="Aptos" w:cs="Aptos"/>
          <w:b/>
          <w:bCs/>
        </w:rPr>
        <w:t xml:space="preserve">Frequently Asked Questions </w:t>
      </w:r>
      <w:proofErr w:type="gramStart"/>
      <w:r w:rsidRPr="7DD0D990">
        <w:rPr>
          <w:rFonts w:ascii="Aptos" w:eastAsia="Aptos" w:hAnsi="Aptos" w:cs="Aptos"/>
          <w:b/>
          <w:bCs/>
        </w:rPr>
        <w:t>For</w:t>
      </w:r>
      <w:proofErr w:type="gramEnd"/>
      <w:r w:rsidRPr="7DD0D990">
        <w:rPr>
          <w:rFonts w:ascii="Aptos" w:eastAsia="Aptos" w:hAnsi="Aptos" w:cs="Aptos"/>
          <w:b/>
          <w:bCs/>
        </w:rPr>
        <w:t xml:space="preserve"> Employers </w:t>
      </w:r>
    </w:p>
    <w:p w14:paraId="60AC8F5A" w14:textId="08998AD4" w:rsidR="00787FD4" w:rsidRDefault="00787FD4" w:rsidP="7DD0D990">
      <w:pPr>
        <w:rPr>
          <w:rFonts w:ascii="Aptos" w:eastAsia="Aptos" w:hAnsi="Aptos" w:cs="Aptos"/>
        </w:rPr>
      </w:pPr>
    </w:p>
    <w:p w14:paraId="3CF3DE98" w14:textId="1CFA10FC" w:rsidR="00787FD4" w:rsidRDefault="52570190" w:rsidP="7DD0D990">
      <w:pPr>
        <w:rPr>
          <w:rFonts w:ascii="Aptos" w:eastAsia="Aptos" w:hAnsi="Aptos" w:cs="Aptos"/>
          <w:b/>
          <w:bCs/>
        </w:rPr>
      </w:pPr>
      <w:r w:rsidRPr="496C59D6">
        <w:rPr>
          <w:rFonts w:ascii="Aptos" w:eastAsia="Aptos" w:hAnsi="Aptos" w:cs="Aptos"/>
          <w:b/>
          <w:bCs/>
        </w:rPr>
        <w:t xml:space="preserve">When does registration open/close? </w:t>
      </w:r>
    </w:p>
    <w:p w14:paraId="61467EA0" w14:textId="7B639817" w:rsidR="00787FD4" w:rsidRDefault="52570190" w:rsidP="496C59D6">
      <w:pPr>
        <w:rPr>
          <w:rFonts w:ascii="Aptos" w:eastAsia="Aptos" w:hAnsi="Aptos" w:cs="Aptos"/>
        </w:rPr>
      </w:pPr>
      <w:r w:rsidRPr="496C59D6">
        <w:rPr>
          <w:rFonts w:ascii="Aptos" w:eastAsia="Aptos" w:hAnsi="Aptos" w:cs="Aptos"/>
        </w:rPr>
        <w:t>Employers may register beginning on Monday, March 1</w:t>
      </w:r>
      <w:r w:rsidR="7A4C7520" w:rsidRPr="496C59D6">
        <w:rPr>
          <w:rFonts w:ascii="Aptos" w:eastAsia="Aptos" w:hAnsi="Aptos" w:cs="Aptos"/>
        </w:rPr>
        <w:t>7</w:t>
      </w:r>
      <w:r w:rsidRPr="496C59D6">
        <w:rPr>
          <w:rFonts w:ascii="Aptos" w:eastAsia="Aptos" w:hAnsi="Aptos" w:cs="Aptos"/>
        </w:rPr>
        <w:t>th. Early bird pricing ends on Monday, April 1</w:t>
      </w:r>
      <w:r w:rsidR="2073B6DC" w:rsidRPr="496C59D6">
        <w:rPr>
          <w:rFonts w:ascii="Aptos" w:eastAsia="Aptos" w:hAnsi="Aptos" w:cs="Aptos"/>
        </w:rPr>
        <w:t>4</w:t>
      </w:r>
      <w:r w:rsidRPr="496C59D6">
        <w:rPr>
          <w:rFonts w:ascii="Aptos" w:eastAsia="Aptos" w:hAnsi="Aptos" w:cs="Aptos"/>
        </w:rPr>
        <w:t xml:space="preserve">. Registration closes on Monday, May </w:t>
      </w:r>
      <w:r w:rsidR="20F971A7" w:rsidRPr="496C59D6">
        <w:rPr>
          <w:rFonts w:ascii="Aptos" w:eastAsia="Aptos" w:hAnsi="Aptos" w:cs="Aptos"/>
        </w:rPr>
        <w:t>19</w:t>
      </w:r>
      <w:r w:rsidRPr="496C59D6">
        <w:rPr>
          <w:rFonts w:ascii="Aptos" w:eastAsia="Aptos" w:hAnsi="Aptos" w:cs="Aptos"/>
        </w:rPr>
        <w:t xml:space="preserve">th. </w:t>
      </w:r>
    </w:p>
    <w:p w14:paraId="6A928488" w14:textId="00123192" w:rsidR="00787FD4" w:rsidRDefault="52570190" w:rsidP="7DD0D990">
      <w:pPr>
        <w:rPr>
          <w:rFonts w:ascii="Aptos" w:eastAsia="Aptos" w:hAnsi="Aptos" w:cs="Aptos"/>
          <w:b/>
          <w:bCs/>
        </w:rPr>
      </w:pPr>
      <w:r w:rsidRPr="6DE95270">
        <w:rPr>
          <w:rFonts w:ascii="Aptos" w:eastAsia="Aptos" w:hAnsi="Aptos" w:cs="Aptos"/>
          <w:b/>
          <w:bCs/>
        </w:rPr>
        <w:t xml:space="preserve">Who can participate in the Bay Area </w:t>
      </w:r>
      <w:r w:rsidR="4F838A96" w:rsidRPr="6DE95270">
        <w:rPr>
          <w:rFonts w:ascii="Aptos" w:eastAsia="Aptos" w:hAnsi="Aptos" w:cs="Aptos"/>
          <w:b/>
          <w:bCs/>
        </w:rPr>
        <w:t>Law Student</w:t>
      </w:r>
      <w:r w:rsidRPr="6DE95270">
        <w:rPr>
          <w:rFonts w:ascii="Aptos" w:eastAsia="Aptos" w:hAnsi="Aptos" w:cs="Aptos"/>
          <w:b/>
          <w:bCs/>
        </w:rPr>
        <w:t xml:space="preserve"> Career Fair?</w:t>
      </w:r>
    </w:p>
    <w:p w14:paraId="4AA01137" w14:textId="112E8718" w:rsidR="00787FD4" w:rsidRDefault="52570190" w:rsidP="7DD0D990">
      <w:r w:rsidRPr="7DD0D990">
        <w:rPr>
          <w:rFonts w:ascii="Aptos" w:eastAsia="Aptos" w:hAnsi="Aptos" w:cs="Aptos"/>
        </w:rPr>
        <w:t xml:space="preserve">Any law firm, corporate in-house legal department, government agency, nonprofit, or other private/public legal employer seeking to hire entry-level attorneys is welcome to participate. </w:t>
      </w:r>
    </w:p>
    <w:p w14:paraId="3C61F3B6" w14:textId="65FEDBF9" w:rsidR="00787FD4" w:rsidRDefault="52570190" w:rsidP="7DD0D990">
      <w:pPr>
        <w:rPr>
          <w:rFonts w:ascii="Aptos" w:eastAsia="Aptos" w:hAnsi="Aptos" w:cs="Aptos"/>
          <w:b/>
          <w:bCs/>
        </w:rPr>
      </w:pPr>
      <w:r w:rsidRPr="6DE95270">
        <w:rPr>
          <w:rFonts w:ascii="Aptos" w:eastAsia="Aptos" w:hAnsi="Aptos" w:cs="Aptos"/>
          <w:b/>
          <w:bCs/>
        </w:rPr>
        <w:t xml:space="preserve">Is </w:t>
      </w:r>
      <w:r w:rsidR="01568624" w:rsidRPr="6DE95270">
        <w:rPr>
          <w:rFonts w:ascii="Aptos" w:eastAsia="Aptos" w:hAnsi="Aptos" w:cs="Aptos"/>
          <w:b/>
          <w:bCs/>
        </w:rPr>
        <w:t xml:space="preserve">the Bay Area </w:t>
      </w:r>
      <w:r w:rsidR="31963224" w:rsidRPr="6DE95270">
        <w:rPr>
          <w:rFonts w:ascii="Aptos" w:eastAsia="Aptos" w:hAnsi="Aptos" w:cs="Aptos"/>
          <w:b/>
          <w:bCs/>
        </w:rPr>
        <w:t xml:space="preserve">Law Student </w:t>
      </w:r>
      <w:r w:rsidR="01568624" w:rsidRPr="6DE95270">
        <w:rPr>
          <w:rFonts w:ascii="Aptos" w:eastAsia="Aptos" w:hAnsi="Aptos" w:cs="Aptos"/>
          <w:b/>
          <w:bCs/>
        </w:rPr>
        <w:t>Career Fair</w:t>
      </w:r>
      <w:r w:rsidR="72621899" w:rsidRPr="6DE95270">
        <w:rPr>
          <w:rFonts w:ascii="Aptos" w:eastAsia="Aptos" w:hAnsi="Aptos" w:cs="Aptos"/>
          <w:b/>
          <w:bCs/>
        </w:rPr>
        <w:t xml:space="preserve"> </w:t>
      </w:r>
      <w:r w:rsidRPr="6DE95270">
        <w:rPr>
          <w:rFonts w:ascii="Aptos" w:eastAsia="Aptos" w:hAnsi="Aptos" w:cs="Aptos"/>
          <w:b/>
          <w:bCs/>
        </w:rPr>
        <w:t xml:space="preserve">virtual or in-person? </w:t>
      </w:r>
    </w:p>
    <w:p w14:paraId="1750BB43" w14:textId="384C5188" w:rsidR="00787FD4" w:rsidRDefault="2872EEBA" w:rsidP="7DD0D990">
      <w:pPr>
        <w:rPr>
          <w:rFonts w:ascii="Aptos" w:eastAsia="Aptos" w:hAnsi="Aptos" w:cs="Aptos"/>
        </w:rPr>
      </w:pPr>
      <w:r w:rsidRPr="6DE95270">
        <w:rPr>
          <w:rFonts w:ascii="Aptos" w:eastAsia="Aptos" w:hAnsi="Aptos" w:cs="Aptos"/>
        </w:rPr>
        <w:t>The career fair</w:t>
      </w:r>
      <w:r w:rsidR="52570190" w:rsidRPr="6DE95270">
        <w:rPr>
          <w:rFonts w:ascii="Aptos" w:eastAsia="Aptos" w:hAnsi="Aptos" w:cs="Aptos"/>
        </w:rPr>
        <w:t xml:space="preserve"> will </w:t>
      </w:r>
      <w:r w:rsidR="5D10B14C" w:rsidRPr="6DE95270">
        <w:rPr>
          <w:rFonts w:ascii="Aptos" w:eastAsia="Aptos" w:hAnsi="Aptos" w:cs="Aptos"/>
        </w:rPr>
        <w:t>continue to</w:t>
      </w:r>
      <w:r w:rsidR="52570190" w:rsidRPr="6DE95270">
        <w:rPr>
          <w:rFonts w:ascii="Aptos" w:eastAsia="Aptos" w:hAnsi="Aptos" w:cs="Aptos"/>
        </w:rPr>
        <w:t xml:space="preserve"> be virtual. </w:t>
      </w:r>
    </w:p>
    <w:p w14:paraId="01C9172B" w14:textId="2903F200" w:rsidR="00787FD4" w:rsidRDefault="52570190" w:rsidP="7DD0D990">
      <w:pPr>
        <w:rPr>
          <w:rFonts w:ascii="Aptos" w:eastAsia="Aptos" w:hAnsi="Aptos" w:cs="Aptos"/>
          <w:b/>
          <w:bCs/>
        </w:rPr>
      </w:pPr>
      <w:r w:rsidRPr="7DD0D990">
        <w:rPr>
          <w:rFonts w:ascii="Aptos" w:eastAsia="Aptos" w:hAnsi="Aptos" w:cs="Aptos"/>
          <w:b/>
          <w:bCs/>
        </w:rPr>
        <w:t xml:space="preserve">How do I register? </w:t>
      </w:r>
    </w:p>
    <w:p w14:paraId="10F7CE58" w14:textId="5FAA7FA0" w:rsidR="0166374B" w:rsidRDefault="0166374B" w:rsidP="496C59D6">
      <w:pPr>
        <w:rPr>
          <w:rFonts w:ascii="Aptos" w:eastAsia="Aptos" w:hAnsi="Aptos" w:cs="Aptos"/>
        </w:rPr>
      </w:pPr>
      <w:r w:rsidRPr="6DE95270">
        <w:rPr>
          <w:rFonts w:ascii="Aptos" w:eastAsia="Aptos" w:hAnsi="Aptos" w:cs="Aptos"/>
          <w:b/>
          <w:bCs/>
        </w:rPr>
        <w:t>Step 1:</w:t>
      </w:r>
      <w:r w:rsidR="01B69687" w:rsidRPr="6DE95270">
        <w:rPr>
          <w:rFonts w:ascii="Aptos" w:eastAsia="Aptos" w:hAnsi="Aptos" w:cs="Aptos"/>
        </w:rPr>
        <w:t xml:space="preserve"> </w:t>
      </w:r>
      <w:r w:rsidR="757C41AF" w:rsidRPr="6DE95270">
        <w:rPr>
          <w:rFonts w:ascii="Aptos" w:eastAsia="Aptos" w:hAnsi="Aptos" w:cs="Aptos"/>
        </w:rPr>
        <w:t xml:space="preserve">Go to The Bar Association of San Francisco’s Bay Area </w:t>
      </w:r>
      <w:r w:rsidR="6E478204" w:rsidRPr="6DE95270">
        <w:rPr>
          <w:rFonts w:ascii="Aptos" w:eastAsia="Aptos" w:hAnsi="Aptos" w:cs="Aptos"/>
        </w:rPr>
        <w:t>Law Student</w:t>
      </w:r>
      <w:r w:rsidR="757C41AF" w:rsidRPr="6DE95270">
        <w:rPr>
          <w:rFonts w:ascii="Aptos" w:eastAsia="Aptos" w:hAnsi="Aptos" w:cs="Aptos"/>
        </w:rPr>
        <w:t xml:space="preserve"> Career Fair site here </w:t>
      </w:r>
      <w:hyperlink r:id="rId4">
        <w:r w:rsidR="5D8720B6" w:rsidRPr="6DE95270">
          <w:rPr>
            <w:rStyle w:val="Hyperlink"/>
            <w:rFonts w:ascii="Aptos" w:eastAsia="Aptos" w:hAnsi="Aptos" w:cs="Aptos"/>
          </w:rPr>
          <w:t>Bay Area Law Student Career Fair - BASF Registration</w:t>
        </w:r>
      </w:hyperlink>
      <w:r w:rsidR="0BFCCCC8" w:rsidRPr="6DE95270">
        <w:rPr>
          <w:rFonts w:ascii="Aptos" w:eastAsia="Aptos" w:hAnsi="Aptos" w:cs="Aptos"/>
        </w:rPr>
        <w:t xml:space="preserve"> </w:t>
      </w:r>
      <w:r w:rsidR="757C41AF" w:rsidRPr="6DE95270">
        <w:rPr>
          <w:rFonts w:ascii="Aptos" w:eastAsia="Aptos" w:hAnsi="Aptos" w:cs="Aptos"/>
        </w:rPr>
        <w:t xml:space="preserve">to pay your registration fee. Once you have completed this step, </w:t>
      </w:r>
      <w:r w:rsidR="286F8F77" w:rsidRPr="6DE95270">
        <w:rPr>
          <w:rFonts w:ascii="Aptos" w:eastAsia="Aptos" w:hAnsi="Aptos" w:cs="Aptos"/>
        </w:rPr>
        <w:t>go on to step 2</w:t>
      </w:r>
      <w:r w:rsidR="757C41AF" w:rsidRPr="6DE95270">
        <w:rPr>
          <w:rFonts w:ascii="Aptos" w:eastAsia="Aptos" w:hAnsi="Aptos" w:cs="Aptos"/>
        </w:rPr>
        <w:t xml:space="preserve">. </w:t>
      </w:r>
    </w:p>
    <w:p w14:paraId="092B9C88" w14:textId="4D290286" w:rsidR="00787FD4" w:rsidRDefault="0788AB13" w:rsidP="7DD0D990">
      <w:pPr>
        <w:rPr>
          <w:rFonts w:ascii="Aptos" w:eastAsia="Aptos" w:hAnsi="Aptos" w:cs="Aptos"/>
        </w:rPr>
      </w:pPr>
      <w:r w:rsidRPr="6DE95270">
        <w:rPr>
          <w:rFonts w:ascii="Aptos" w:eastAsia="Aptos" w:hAnsi="Aptos" w:cs="Aptos"/>
          <w:b/>
          <w:bCs/>
        </w:rPr>
        <w:t xml:space="preserve">Step 2: </w:t>
      </w:r>
      <w:r w:rsidR="1E1551B2" w:rsidRPr="6DE95270">
        <w:rPr>
          <w:rFonts w:ascii="Aptos" w:eastAsia="Aptos" w:hAnsi="Aptos" w:cs="Aptos"/>
        </w:rPr>
        <w:t xml:space="preserve">Go to the </w:t>
      </w:r>
      <w:proofErr w:type="spellStart"/>
      <w:r w:rsidR="1E1551B2" w:rsidRPr="6DE95270">
        <w:rPr>
          <w:rFonts w:ascii="Aptos" w:eastAsia="Aptos" w:hAnsi="Aptos" w:cs="Aptos"/>
        </w:rPr>
        <w:t>FloRecruit</w:t>
      </w:r>
      <w:proofErr w:type="spellEnd"/>
      <w:r w:rsidR="1E1551B2" w:rsidRPr="6DE95270">
        <w:rPr>
          <w:rFonts w:ascii="Aptos" w:eastAsia="Aptos" w:hAnsi="Aptos" w:cs="Aptos"/>
        </w:rPr>
        <w:t xml:space="preserve"> website</w:t>
      </w:r>
      <w:r w:rsidR="1162BAB9" w:rsidRPr="6DE95270">
        <w:rPr>
          <w:rFonts w:ascii="Aptos" w:eastAsia="Aptos" w:hAnsi="Aptos" w:cs="Aptos"/>
        </w:rPr>
        <w:t xml:space="preserve"> provided here </w:t>
      </w:r>
      <w:hyperlink r:id="rId5">
        <w:r w:rsidR="7C9CE893" w:rsidRPr="6DE95270">
          <w:rPr>
            <w:rStyle w:val="Hyperlink"/>
            <w:rFonts w:ascii="Aptos" w:eastAsia="Aptos" w:hAnsi="Aptos" w:cs="Aptos"/>
          </w:rPr>
          <w:t>Bay Area Law Student Career Fair - Flo Recruit Registration</w:t>
        </w:r>
      </w:hyperlink>
      <w:r w:rsidR="1E1551B2" w:rsidRPr="6DE95270">
        <w:rPr>
          <w:rFonts w:ascii="Aptos" w:eastAsia="Aptos" w:hAnsi="Aptos" w:cs="Aptos"/>
        </w:rPr>
        <w:t xml:space="preserve">. Create a job posting and select the number of </w:t>
      </w:r>
      <w:proofErr w:type="gramStart"/>
      <w:r w:rsidR="1E1551B2" w:rsidRPr="6DE95270">
        <w:rPr>
          <w:rFonts w:ascii="Aptos" w:eastAsia="Aptos" w:hAnsi="Aptos" w:cs="Aptos"/>
        </w:rPr>
        <w:t>interview</w:t>
      </w:r>
      <w:proofErr w:type="gramEnd"/>
      <w:r w:rsidR="1E1551B2" w:rsidRPr="6DE95270">
        <w:rPr>
          <w:rFonts w:ascii="Aptos" w:eastAsia="Aptos" w:hAnsi="Aptos" w:cs="Aptos"/>
        </w:rPr>
        <w:t xml:space="preserve"> schedules you are interested in. Once </w:t>
      </w:r>
      <w:r w:rsidR="5490C81C" w:rsidRPr="6DE95270">
        <w:rPr>
          <w:rFonts w:ascii="Aptos" w:eastAsia="Aptos" w:hAnsi="Aptos" w:cs="Aptos"/>
        </w:rPr>
        <w:t xml:space="preserve">you have completed this step and </w:t>
      </w:r>
      <w:proofErr w:type="gramStart"/>
      <w:r w:rsidR="5490C81C" w:rsidRPr="6DE95270">
        <w:rPr>
          <w:rFonts w:ascii="Aptos" w:eastAsia="Aptos" w:hAnsi="Aptos" w:cs="Aptos"/>
        </w:rPr>
        <w:t>registration</w:t>
      </w:r>
      <w:proofErr w:type="gramEnd"/>
      <w:r w:rsidR="5490C81C" w:rsidRPr="6DE95270">
        <w:rPr>
          <w:rFonts w:ascii="Aptos" w:eastAsia="Aptos" w:hAnsi="Aptos" w:cs="Aptos"/>
        </w:rPr>
        <w:t xml:space="preserve"> fee </w:t>
      </w:r>
      <w:r w:rsidR="1E46CCE6" w:rsidRPr="6DE95270">
        <w:rPr>
          <w:rFonts w:ascii="Aptos" w:eastAsia="Aptos" w:hAnsi="Aptos" w:cs="Aptos"/>
        </w:rPr>
        <w:t>has been processed</w:t>
      </w:r>
      <w:r w:rsidR="5490C81C" w:rsidRPr="6DE95270">
        <w:rPr>
          <w:rFonts w:ascii="Aptos" w:eastAsia="Aptos" w:hAnsi="Aptos" w:cs="Aptos"/>
        </w:rPr>
        <w:t>, you have completed th</w:t>
      </w:r>
      <w:r w:rsidR="67961C68" w:rsidRPr="6DE95270">
        <w:rPr>
          <w:rFonts w:ascii="Aptos" w:eastAsia="Aptos" w:hAnsi="Aptos" w:cs="Aptos"/>
        </w:rPr>
        <w:t>e registration process</w:t>
      </w:r>
      <w:r w:rsidR="1E1551B2" w:rsidRPr="6DE95270">
        <w:rPr>
          <w:rFonts w:ascii="Aptos" w:eastAsia="Aptos" w:hAnsi="Aptos" w:cs="Aptos"/>
        </w:rPr>
        <w:t xml:space="preserve">. </w:t>
      </w:r>
    </w:p>
    <w:p w14:paraId="4647DC99" w14:textId="7BF34B97" w:rsidR="00787FD4" w:rsidRDefault="52570190" w:rsidP="7DD0D990">
      <w:pPr>
        <w:rPr>
          <w:rFonts w:ascii="Aptos" w:eastAsia="Aptos" w:hAnsi="Aptos" w:cs="Aptos"/>
          <w:b/>
          <w:bCs/>
        </w:rPr>
      </w:pPr>
      <w:r w:rsidRPr="7DD0D990">
        <w:rPr>
          <w:rFonts w:ascii="Aptos" w:eastAsia="Aptos" w:hAnsi="Aptos" w:cs="Aptos"/>
          <w:b/>
          <w:bCs/>
        </w:rPr>
        <w:t xml:space="preserve">What do I do after I’ve paid for my registration? </w:t>
      </w:r>
    </w:p>
    <w:p w14:paraId="752AC5AC" w14:textId="4438F2EE" w:rsidR="00787FD4" w:rsidRDefault="52570190" w:rsidP="7DD0D990">
      <w:pPr>
        <w:rPr>
          <w:rFonts w:ascii="Aptos" w:eastAsia="Aptos" w:hAnsi="Aptos" w:cs="Aptos"/>
        </w:rPr>
      </w:pPr>
      <w:r w:rsidRPr="496C59D6">
        <w:rPr>
          <w:rFonts w:ascii="Aptos" w:eastAsia="Aptos" w:hAnsi="Aptos" w:cs="Aptos"/>
        </w:rPr>
        <w:t>Once you have paid for your registration,</w:t>
      </w:r>
      <w:r w:rsidR="040F4096" w:rsidRPr="496C59D6">
        <w:rPr>
          <w:rFonts w:ascii="Aptos" w:eastAsia="Aptos" w:hAnsi="Aptos" w:cs="Aptos"/>
        </w:rPr>
        <w:t xml:space="preserve"> </w:t>
      </w:r>
      <w:r w:rsidR="629EA8C6" w:rsidRPr="496C59D6">
        <w:rPr>
          <w:rFonts w:ascii="Aptos" w:eastAsia="Aptos" w:hAnsi="Aptos" w:cs="Aptos"/>
        </w:rPr>
        <w:t>you will receive a confirmation via email i</w:t>
      </w:r>
      <w:r w:rsidR="57C2D0BB" w:rsidRPr="496C59D6">
        <w:rPr>
          <w:rFonts w:ascii="Aptos" w:eastAsia="Aptos" w:hAnsi="Aptos" w:cs="Aptos"/>
        </w:rPr>
        <w:t>f</w:t>
      </w:r>
      <w:r w:rsidR="629EA8C6" w:rsidRPr="496C59D6">
        <w:rPr>
          <w:rFonts w:ascii="Aptos" w:eastAsia="Aptos" w:hAnsi="Aptos" w:cs="Aptos"/>
        </w:rPr>
        <w:t xml:space="preserve"> paid via credit card</w:t>
      </w:r>
      <w:r w:rsidRPr="496C59D6">
        <w:rPr>
          <w:rFonts w:ascii="Aptos" w:eastAsia="Aptos" w:hAnsi="Aptos" w:cs="Aptos"/>
        </w:rPr>
        <w:t xml:space="preserve">. </w:t>
      </w:r>
      <w:proofErr w:type="gramStart"/>
      <w:r w:rsidR="1421718E" w:rsidRPr="496C59D6">
        <w:rPr>
          <w:rFonts w:ascii="Aptos" w:eastAsia="Aptos" w:hAnsi="Aptos" w:cs="Aptos"/>
        </w:rPr>
        <w:t>If paying</w:t>
      </w:r>
      <w:proofErr w:type="gramEnd"/>
      <w:r w:rsidR="1421718E" w:rsidRPr="496C59D6">
        <w:rPr>
          <w:rFonts w:ascii="Aptos" w:eastAsia="Aptos" w:hAnsi="Aptos" w:cs="Aptos"/>
        </w:rPr>
        <w:t xml:space="preserve"> via check, a receipt will be provided once the check has been processed. </w:t>
      </w:r>
      <w:r w:rsidR="17E838DE" w:rsidRPr="496C59D6">
        <w:rPr>
          <w:rFonts w:ascii="Aptos" w:eastAsia="Aptos" w:hAnsi="Aptos" w:cs="Aptos"/>
        </w:rPr>
        <w:t xml:space="preserve">Please allow </w:t>
      </w:r>
      <w:r w:rsidR="6A7E5112" w:rsidRPr="496C59D6">
        <w:rPr>
          <w:rFonts w:ascii="Aptos" w:eastAsia="Aptos" w:hAnsi="Aptos" w:cs="Aptos"/>
        </w:rPr>
        <w:t>5-10</w:t>
      </w:r>
      <w:r w:rsidR="17E838DE" w:rsidRPr="496C59D6">
        <w:rPr>
          <w:rFonts w:ascii="Aptos" w:eastAsia="Aptos" w:hAnsi="Aptos" w:cs="Aptos"/>
        </w:rPr>
        <w:t xml:space="preserve"> business days to process check. </w:t>
      </w:r>
      <w:r w:rsidRPr="496C59D6">
        <w:rPr>
          <w:rFonts w:ascii="Aptos" w:eastAsia="Aptos" w:hAnsi="Aptos" w:cs="Aptos"/>
        </w:rPr>
        <w:t xml:space="preserve">We highly encourage you to remit payment as soon as possible. </w:t>
      </w:r>
      <w:r w:rsidR="622DD2A2" w:rsidRPr="496C59D6">
        <w:rPr>
          <w:rFonts w:ascii="Aptos" w:eastAsia="Aptos" w:hAnsi="Aptos" w:cs="Aptos"/>
        </w:rPr>
        <w:t xml:space="preserve"> Be sure to complete step 2 in </w:t>
      </w:r>
      <w:proofErr w:type="spellStart"/>
      <w:r w:rsidR="622DD2A2" w:rsidRPr="496C59D6">
        <w:rPr>
          <w:rFonts w:ascii="Aptos" w:eastAsia="Aptos" w:hAnsi="Aptos" w:cs="Aptos"/>
        </w:rPr>
        <w:t>FloRecruit</w:t>
      </w:r>
      <w:proofErr w:type="spellEnd"/>
      <w:r w:rsidR="622DD2A2" w:rsidRPr="496C59D6">
        <w:rPr>
          <w:rFonts w:ascii="Aptos" w:eastAsia="Aptos" w:hAnsi="Aptos" w:cs="Aptos"/>
        </w:rPr>
        <w:t>.</w:t>
      </w:r>
    </w:p>
    <w:p w14:paraId="06A8CE59" w14:textId="6AC35817" w:rsidR="00787FD4" w:rsidRDefault="52570190" w:rsidP="7DD0D990">
      <w:pPr>
        <w:rPr>
          <w:rFonts w:ascii="Aptos" w:eastAsia="Aptos" w:hAnsi="Aptos" w:cs="Aptos"/>
          <w:b/>
          <w:bCs/>
        </w:rPr>
      </w:pPr>
      <w:r w:rsidRPr="496C59D6">
        <w:rPr>
          <w:rFonts w:ascii="Aptos" w:eastAsia="Aptos" w:hAnsi="Aptos" w:cs="Aptos"/>
          <w:b/>
          <w:bCs/>
        </w:rPr>
        <w:t xml:space="preserve">When will I be notified that my registration </w:t>
      </w:r>
      <w:r w:rsidR="405E615D" w:rsidRPr="496C59D6">
        <w:rPr>
          <w:rFonts w:ascii="Aptos" w:eastAsia="Aptos" w:hAnsi="Aptos" w:cs="Aptos"/>
          <w:b/>
          <w:bCs/>
        </w:rPr>
        <w:t>is complete</w:t>
      </w:r>
      <w:r w:rsidRPr="496C59D6">
        <w:rPr>
          <w:rFonts w:ascii="Aptos" w:eastAsia="Aptos" w:hAnsi="Aptos" w:cs="Aptos"/>
          <w:b/>
          <w:bCs/>
        </w:rPr>
        <w:t xml:space="preserve">? </w:t>
      </w:r>
    </w:p>
    <w:p w14:paraId="4EC1BBDE" w14:textId="5860650F" w:rsidR="00787FD4" w:rsidRDefault="7A67D064" w:rsidP="496C59D6">
      <w:pPr>
        <w:rPr>
          <w:rFonts w:ascii="Aptos" w:eastAsia="Aptos" w:hAnsi="Aptos" w:cs="Aptos"/>
        </w:rPr>
      </w:pPr>
      <w:r w:rsidRPr="496C59D6">
        <w:rPr>
          <w:rFonts w:ascii="Aptos" w:eastAsia="Aptos" w:hAnsi="Aptos" w:cs="Aptos"/>
        </w:rPr>
        <w:t xml:space="preserve">Once you have completed steps 1 and 2 and </w:t>
      </w:r>
      <w:proofErr w:type="gramStart"/>
      <w:r w:rsidRPr="496C59D6">
        <w:rPr>
          <w:rFonts w:ascii="Aptos" w:eastAsia="Aptos" w:hAnsi="Aptos" w:cs="Aptos"/>
        </w:rPr>
        <w:t>registration</w:t>
      </w:r>
      <w:proofErr w:type="gramEnd"/>
      <w:r w:rsidRPr="496C59D6">
        <w:rPr>
          <w:rFonts w:ascii="Aptos" w:eastAsia="Aptos" w:hAnsi="Aptos" w:cs="Aptos"/>
        </w:rPr>
        <w:t xml:space="preserve"> fee has been processed, you have completed the registration process.</w:t>
      </w:r>
    </w:p>
    <w:p w14:paraId="453B5B3A" w14:textId="1354AC85" w:rsidR="00787FD4" w:rsidRDefault="52570190" w:rsidP="496C59D6">
      <w:pPr>
        <w:rPr>
          <w:rFonts w:ascii="Aptos" w:eastAsia="Aptos" w:hAnsi="Aptos" w:cs="Aptos"/>
          <w:b/>
          <w:bCs/>
        </w:rPr>
      </w:pPr>
      <w:r w:rsidRPr="6DE95270">
        <w:rPr>
          <w:rFonts w:ascii="Aptos" w:eastAsia="Aptos" w:hAnsi="Aptos" w:cs="Aptos"/>
          <w:b/>
          <w:bCs/>
        </w:rPr>
        <w:t xml:space="preserve">Is the </w:t>
      </w:r>
      <w:r w:rsidR="2E696892" w:rsidRPr="6DE95270">
        <w:rPr>
          <w:rFonts w:ascii="Aptos" w:eastAsia="Aptos" w:hAnsi="Aptos" w:cs="Aptos"/>
          <w:b/>
          <w:bCs/>
        </w:rPr>
        <w:t>career fair</w:t>
      </w:r>
      <w:r w:rsidRPr="6DE95270">
        <w:rPr>
          <w:rFonts w:ascii="Aptos" w:eastAsia="Aptos" w:hAnsi="Aptos" w:cs="Aptos"/>
          <w:b/>
          <w:bCs/>
        </w:rPr>
        <w:t xml:space="preserve"> </w:t>
      </w:r>
      <w:proofErr w:type="gramStart"/>
      <w:r w:rsidRPr="6DE95270">
        <w:rPr>
          <w:rFonts w:ascii="Aptos" w:eastAsia="Aptos" w:hAnsi="Aptos" w:cs="Aptos"/>
          <w:b/>
          <w:bCs/>
        </w:rPr>
        <w:t>preselect</w:t>
      </w:r>
      <w:proofErr w:type="gramEnd"/>
      <w:r w:rsidRPr="6DE95270">
        <w:rPr>
          <w:rFonts w:ascii="Aptos" w:eastAsia="Aptos" w:hAnsi="Aptos" w:cs="Aptos"/>
          <w:b/>
          <w:bCs/>
        </w:rPr>
        <w:t xml:space="preserve"> or lottery-based? </w:t>
      </w:r>
    </w:p>
    <w:p w14:paraId="491922B5" w14:textId="50F4A731" w:rsidR="00787FD4" w:rsidRDefault="52570190" w:rsidP="6DE95270">
      <w:pPr>
        <w:rPr>
          <w:rFonts w:ascii="Aptos" w:eastAsia="Aptos" w:hAnsi="Aptos" w:cs="Aptos"/>
        </w:rPr>
      </w:pPr>
      <w:r w:rsidRPr="6DE95270">
        <w:rPr>
          <w:rFonts w:ascii="Aptos" w:eastAsia="Aptos" w:hAnsi="Aptos" w:cs="Aptos"/>
        </w:rPr>
        <w:t>This year,</w:t>
      </w:r>
      <w:r w:rsidR="40F1E9A0" w:rsidRPr="6DE95270">
        <w:rPr>
          <w:rFonts w:ascii="Aptos" w:eastAsia="Aptos" w:hAnsi="Aptos" w:cs="Aptos"/>
        </w:rPr>
        <w:t xml:space="preserve"> the career fair</w:t>
      </w:r>
      <w:r w:rsidRPr="6DE95270">
        <w:rPr>
          <w:rFonts w:ascii="Aptos" w:eastAsia="Aptos" w:hAnsi="Aptos" w:cs="Aptos"/>
        </w:rPr>
        <w:t xml:space="preserve"> will be 100% preselect. </w:t>
      </w:r>
    </w:p>
    <w:p w14:paraId="61527707" w14:textId="7C2B5760" w:rsidR="00787FD4" w:rsidRDefault="52570190" w:rsidP="496C59D6">
      <w:pPr>
        <w:rPr>
          <w:rFonts w:ascii="Aptos" w:eastAsia="Aptos" w:hAnsi="Aptos" w:cs="Aptos"/>
          <w:b/>
          <w:bCs/>
        </w:rPr>
      </w:pPr>
      <w:r w:rsidRPr="496C59D6">
        <w:rPr>
          <w:rFonts w:ascii="Aptos" w:eastAsia="Aptos" w:hAnsi="Aptos" w:cs="Aptos"/>
          <w:b/>
          <w:bCs/>
        </w:rPr>
        <w:t xml:space="preserve">When will I receive my final schedule? </w:t>
      </w:r>
    </w:p>
    <w:p w14:paraId="6ADC5A89" w14:textId="5E1649DB" w:rsidR="00787FD4" w:rsidRDefault="52570190" w:rsidP="496C59D6">
      <w:r w:rsidRPr="496C59D6">
        <w:rPr>
          <w:rFonts w:ascii="Aptos" w:eastAsia="Aptos" w:hAnsi="Aptos" w:cs="Aptos"/>
        </w:rPr>
        <w:lastRenderedPageBreak/>
        <w:t xml:space="preserve">You will receive an email with your final interview on </w:t>
      </w:r>
      <w:r w:rsidR="5E965E91" w:rsidRPr="496C59D6">
        <w:rPr>
          <w:rFonts w:ascii="Aptos" w:eastAsia="Aptos" w:hAnsi="Aptos" w:cs="Aptos"/>
        </w:rPr>
        <w:t>Mon</w:t>
      </w:r>
      <w:r w:rsidRPr="496C59D6">
        <w:rPr>
          <w:rFonts w:ascii="Aptos" w:eastAsia="Aptos" w:hAnsi="Aptos" w:cs="Aptos"/>
        </w:rPr>
        <w:t>day, Ju</w:t>
      </w:r>
      <w:r w:rsidR="644F4A12" w:rsidRPr="496C59D6">
        <w:rPr>
          <w:rFonts w:ascii="Aptos" w:eastAsia="Aptos" w:hAnsi="Aptos" w:cs="Aptos"/>
        </w:rPr>
        <w:t>ne 30</w:t>
      </w:r>
      <w:r w:rsidRPr="496C59D6">
        <w:rPr>
          <w:rFonts w:ascii="Aptos" w:eastAsia="Aptos" w:hAnsi="Aptos" w:cs="Aptos"/>
        </w:rPr>
        <w:t xml:space="preserve">. </w:t>
      </w:r>
    </w:p>
    <w:p w14:paraId="2CFFFCA8" w14:textId="59B00BC3" w:rsidR="00787FD4" w:rsidRDefault="52570190" w:rsidP="496C59D6">
      <w:pPr>
        <w:rPr>
          <w:rFonts w:ascii="Aptos" w:eastAsia="Aptos" w:hAnsi="Aptos" w:cs="Aptos"/>
          <w:b/>
          <w:bCs/>
        </w:rPr>
      </w:pPr>
      <w:r w:rsidRPr="6DE95270">
        <w:rPr>
          <w:rFonts w:ascii="Aptos" w:eastAsia="Aptos" w:hAnsi="Aptos" w:cs="Aptos"/>
          <w:b/>
          <w:bCs/>
        </w:rPr>
        <w:t>Is there any other programming associated with</w:t>
      </w:r>
      <w:r w:rsidR="33CF799A" w:rsidRPr="6DE95270">
        <w:rPr>
          <w:rFonts w:ascii="Aptos" w:eastAsia="Aptos" w:hAnsi="Aptos" w:cs="Aptos"/>
          <w:b/>
          <w:bCs/>
        </w:rPr>
        <w:t xml:space="preserve"> the career fair</w:t>
      </w:r>
      <w:r w:rsidRPr="6DE95270">
        <w:rPr>
          <w:rFonts w:ascii="Aptos" w:eastAsia="Aptos" w:hAnsi="Aptos" w:cs="Aptos"/>
          <w:b/>
          <w:bCs/>
        </w:rPr>
        <w:t xml:space="preserve">? </w:t>
      </w:r>
    </w:p>
    <w:p w14:paraId="78B0BD97" w14:textId="67F342FF" w:rsidR="00787FD4" w:rsidRDefault="2ABD7AAB" w:rsidP="496C59D6">
      <w:pPr>
        <w:rPr>
          <w:rFonts w:ascii="Aptos" w:eastAsia="Aptos" w:hAnsi="Aptos" w:cs="Aptos"/>
        </w:rPr>
      </w:pPr>
      <w:r w:rsidRPr="5B461462">
        <w:rPr>
          <w:rFonts w:ascii="Aptos" w:eastAsia="Aptos" w:hAnsi="Aptos" w:cs="Aptos"/>
        </w:rPr>
        <w:t xml:space="preserve">On July 7, </w:t>
      </w:r>
      <w:proofErr w:type="gramStart"/>
      <w:r w:rsidRPr="5B461462">
        <w:rPr>
          <w:rFonts w:ascii="Aptos" w:eastAsia="Aptos" w:hAnsi="Aptos" w:cs="Aptos"/>
        </w:rPr>
        <w:t>2025</w:t>
      </w:r>
      <w:proofErr w:type="gramEnd"/>
      <w:r w:rsidRPr="5B461462">
        <w:rPr>
          <w:rFonts w:ascii="Aptos" w:eastAsia="Aptos" w:hAnsi="Aptos" w:cs="Aptos"/>
        </w:rPr>
        <w:t xml:space="preserve"> from 5pm – 6:15pm PST there will be a webinar on Interview Tips for Underrepresented and First Gen Attorneys</w:t>
      </w:r>
      <w:r w:rsidR="52570190" w:rsidRPr="5B461462">
        <w:rPr>
          <w:rFonts w:ascii="Aptos" w:eastAsia="Aptos" w:hAnsi="Aptos" w:cs="Aptos"/>
        </w:rPr>
        <w:t xml:space="preserve">. This </w:t>
      </w:r>
      <w:r w:rsidR="27D6BEDE" w:rsidRPr="5B461462">
        <w:rPr>
          <w:rFonts w:ascii="Aptos" w:eastAsia="Aptos" w:hAnsi="Aptos" w:cs="Aptos"/>
        </w:rPr>
        <w:t>webinar</w:t>
      </w:r>
      <w:r w:rsidR="52570190" w:rsidRPr="5B461462">
        <w:rPr>
          <w:rFonts w:ascii="Aptos" w:eastAsia="Aptos" w:hAnsi="Aptos" w:cs="Aptos"/>
        </w:rPr>
        <w:t xml:space="preserve"> is open to all registered students and employers. </w:t>
      </w:r>
      <w:r w:rsidR="322AECBD" w:rsidRPr="5B461462">
        <w:rPr>
          <w:rFonts w:ascii="Aptos" w:eastAsia="Aptos" w:hAnsi="Aptos" w:cs="Aptos"/>
        </w:rPr>
        <w:t xml:space="preserve">To register for </w:t>
      </w:r>
      <w:proofErr w:type="gramStart"/>
      <w:r w:rsidR="322AECBD" w:rsidRPr="5B461462">
        <w:rPr>
          <w:rFonts w:ascii="Aptos" w:eastAsia="Aptos" w:hAnsi="Aptos" w:cs="Aptos"/>
        </w:rPr>
        <w:t>free</w:t>
      </w:r>
      <w:proofErr w:type="gramEnd"/>
      <w:r w:rsidR="322AECBD" w:rsidRPr="5B461462">
        <w:rPr>
          <w:rFonts w:ascii="Aptos" w:eastAsia="Aptos" w:hAnsi="Aptos" w:cs="Aptos"/>
        </w:rPr>
        <w:t xml:space="preserve"> go to </w:t>
      </w:r>
      <w:hyperlink r:id="rId6" w:history="1">
        <w:r w:rsidR="30E6A761" w:rsidRPr="00EF7999">
          <w:rPr>
            <w:rStyle w:val="Hyperlink"/>
            <w:rFonts w:ascii="Aptos" w:eastAsia="Aptos" w:hAnsi="Aptos" w:cs="Aptos"/>
          </w:rPr>
          <w:t>Interview Tips</w:t>
        </w:r>
      </w:hyperlink>
      <w:r w:rsidR="004667E1">
        <w:rPr>
          <w:rFonts w:ascii="Aptos" w:eastAsia="Aptos" w:hAnsi="Aptos" w:cs="Aptos"/>
        </w:rPr>
        <w:t>.</w:t>
      </w:r>
    </w:p>
    <w:p w14:paraId="44E03339" w14:textId="260DCB43" w:rsidR="00787FD4" w:rsidRDefault="52570190" w:rsidP="496C59D6">
      <w:pPr>
        <w:rPr>
          <w:rFonts w:ascii="Aptos" w:eastAsia="Aptos" w:hAnsi="Aptos" w:cs="Aptos"/>
          <w:b/>
          <w:bCs/>
        </w:rPr>
      </w:pPr>
      <w:r w:rsidRPr="6DE95270">
        <w:rPr>
          <w:rFonts w:ascii="Aptos" w:eastAsia="Aptos" w:hAnsi="Aptos" w:cs="Aptos"/>
          <w:b/>
          <w:bCs/>
        </w:rPr>
        <w:t xml:space="preserve">What platform is </w:t>
      </w:r>
      <w:r w:rsidR="4F5DB009" w:rsidRPr="6DE95270">
        <w:rPr>
          <w:rFonts w:ascii="Aptos" w:eastAsia="Aptos" w:hAnsi="Aptos" w:cs="Aptos"/>
          <w:b/>
          <w:bCs/>
        </w:rPr>
        <w:t>the career fair</w:t>
      </w:r>
      <w:r w:rsidRPr="6DE95270">
        <w:rPr>
          <w:rFonts w:ascii="Aptos" w:eastAsia="Aptos" w:hAnsi="Aptos" w:cs="Aptos"/>
          <w:b/>
          <w:bCs/>
        </w:rPr>
        <w:t xml:space="preserve"> utilizing to host </w:t>
      </w:r>
      <w:proofErr w:type="gramStart"/>
      <w:r w:rsidRPr="6DE95270">
        <w:rPr>
          <w:rFonts w:ascii="Aptos" w:eastAsia="Aptos" w:hAnsi="Aptos" w:cs="Aptos"/>
          <w:b/>
          <w:bCs/>
        </w:rPr>
        <w:t xml:space="preserve">the </w:t>
      </w:r>
      <w:r w:rsidR="4E17F601" w:rsidRPr="6DE95270">
        <w:rPr>
          <w:rFonts w:ascii="Aptos" w:eastAsia="Aptos" w:hAnsi="Aptos" w:cs="Aptos"/>
          <w:b/>
          <w:bCs/>
        </w:rPr>
        <w:t>interviews</w:t>
      </w:r>
      <w:proofErr w:type="gramEnd"/>
      <w:r w:rsidRPr="6DE95270">
        <w:rPr>
          <w:rFonts w:ascii="Aptos" w:eastAsia="Aptos" w:hAnsi="Aptos" w:cs="Aptos"/>
          <w:b/>
          <w:bCs/>
        </w:rPr>
        <w:t xml:space="preserve">? </w:t>
      </w:r>
    </w:p>
    <w:p w14:paraId="2B15BBFB" w14:textId="48D5200A" w:rsidR="00787FD4" w:rsidRDefault="773ABED6" w:rsidP="496C59D6">
      <w:r w:rsidRPr="6DE95270">
        <w:rPr>
          <w:rFonts w:ascii="Aptos" w:eastAsia="Aptos" w:hAnsi="Aptos" w:cs="Aptos"/>
        </w:rPr>
        <w:t>The career fair</w:t>
      </w:r>
      <w:r w:rsidR="52570190" w:rsidRPr="6DE95270">
        <w:rPr>
          <w:rFonts w:ascii="Aptos" w:eastAsia="Aptos" w:hAnsi="Aptos" w:cs="Aptos"/>
        </w:rPr>
        <w:t xml:space="preserve"> </w:t>
      </w:r>
      <w:proofErr w:type="gramStart"/>
      <w:r w:rsidR="52570190" w:rsidRPr="6DE95270">
        <w:rPr>
          <w:rFonts w:ascii="Aptos" w:eastAsia="Aptos" w:hAnsi="Aptos" w:cs="Aptos"/>
        </w:rPr>
        <w:t>is utilizing</w:t>
      </w:r>
      <w:proofErr w:type="gramEnd"/>
      <w:r w:rsidR="52570190" w:rsidRPr="6DE95270">
        <w:rPr>
          <w:rFonts w:ascii="Aptos" w:eastAsia="Aptos" w:hAnsi="Aptos" w:cs="Aptos"/>
        </w:rPr>
        <w:t xml:space="preserve"> </w:t>
      </w:r>
      <w:proofErr w:type="spellStart"/>
      <w:r w:rsidR="52570190" w:rsidRPr="6DE95270">
        <w:rPr>
          <w:rFonts w:ascii="Aptos" w:eastAsia="Aptos" w:hAnsi="Aptos" w:cs="Aptos"/>
        </w:rPr>
        <w:t>FloRecruit</w:t>
      </w:r>
      <w:proofErr w:type="spellEnd"/>
      <w:r w:rsidR="52570190" w:rsidRPr="6DE95270">
        <w:rPr>
          <w:rFonts w:ascii="Aptos" w:eastAsia="Aptos" w:hAnsi="Aptos" w:cs="Aptos"/>
        </w:rPr>
        <w:t xml:space="preserve"> as its online virtual recruiting platform. To learn more about </w:t>
      </w:r>
      <w:proofErr w:type="spellStart"/>
      <w:r w:rsidR="52570190" w:rsidRPr="6DE95270">
        <w:rPr>
          <w:rFonts w:ascii="Aptos" w:eastAsia="Aptos" w:hAnsi="Aptos" w:cs="Aptos"/>
        </w:rPr>
        <w:t>FloRecruit</w:t>
      </w:r>
      <w:proofErr w:type="spellEnd"/>
      <w:r w:rsidR="52570190" w:rsidRPr="6DE95270">
        <w:rPr>
          <w:rFonts w:ascii="Aptos" w:eastAsia="Aptos" w:hAnsi="Aptos" w:cs="Aptos"/>
        </w:rPr>
        <w:t xml:space="preserve">, please visit their website at </w:t>
      </w:r>
      <w:hyperlink r:id="rId7">
        <w:r w:rsidR="52570190" w:rsidRPr="6DE95270">
          <w:rPr>
            <w:rStyle w:val="Hyperlink"/>
            <w:rFonts w:ascii="Aptos" w:eastAsia="Aptos" w:hAnsi="Aptos" w:cs="Aptos"/>
          </w:rPr>
          <w:t>https://start.florecruit.com/</w:t>
        </w:r>
      </w:hyperlink>
      <w:r w:rsidR="52570190" w:rsidRPr="6DE95270">
        <w:rPr>
          <w:rFonts w:ascii="Aptos" w:eastAsia="Aptos" w:hAnsi="Aptos" w:cs="Aptos"/>
        </w:rPr>
        <w:t>.</w:t>
      </w:r>
      <w:r w:rsidR="1203A58D" w:rsidRPr="6DE95270">
        <w:rPr>
          <w:rFonts w:ascii="Aptos" w:eastAsia="Aptos" w:hAnsi="Aptos" w:cs="Aptos"/>
        </w:rPr>
        <w:t xml:space="preserve"> </w:t>
      </w:r>
    </w:p>
    <w:p w14:paraId="328F4384" w14:textId="1914D37B" w:rsidR="00787FD4" w:rsidRDefault="52570190" w:rsidP="496C59D6">
      <w:pPr>
        <w:rPr>
          <w:rFonts w:ascii="Aptos" w:eastAsia="Aptos" w:hAnsi="Aptos" w:cs="Aptos"/>
          <w:b/>
          <w:bCs/>
        </w:rPr>
      </w:pPr>
      <w:r w:rsidRPr="496C59D6">
        <w:rPr>
          <w:rFonts w:ascii="Aptos" w:eastAsia="Aptos" w:hAnsi="Aptos" w:cs="Aptos"/>
          <w:b/>
          <w:bCs/>
        </w:rPr>
        <w:t xml:space="preserve">What if I am experiencing issues the day of the career fair? </w:t>
      </w:r>
    </w:p>
    <w:p w14:paraId="2C078E63" w14:textId="16135A3D" w:rsidR="00787FD4" w:rsidRDefault="52570190" w:rsidP="496C59D6">
      <w:r w:rsidRPr="496C59D6">
        <w:rPr>
          <w:rFonts w:ascii="Aptos" w:eastAsia="Aptos" w:hAnsi="Aptos" w:cs="Aptos"/>
        </w:rPr>
        <w:t xml:space="preserve">For technical issues, please contact </w:t>
      </w:r>
      <w:proofErr w:type="spellStart"/>
      <w:r w:rsidRPr="496C59D6">
        <w:rPr>
          <w:rFonts w:ascii="Aptos" w:eastAsia="Aptos" w:hAnsi="Aptos" w:cs="Aptos"/>
        </w:rPr>
        <w:t>FloRecruit’s</w:t>
      </w:r>
      <w:proofErr w:type="spellEnd"/>
      <w:r w:rsidRPr="496C59D6">
        <w:rPr>
          <w:rFonts w:ascii="Aptos" w:eastAsia="Aptos" w:hAnsi="Aptos" w:cs="Aptos"/>
        </w:rPr>
        <w:t xml:space="preserve"> customer support chat. You can reach this chat by clicking the blue circle in the bottom of your </w:t>
      </w:r>
      <w:proofErr w:type="spellStart"/>
      <w:r w:rsidRPr="496C59D6">
        <w:rPr>
          <w:rFonts w:ascii="Aptos" w:eastAsia="Aptos" w:hAnsi="Aptos" w:cs="Aptos"/>
        </w:rPr>
        <w:t>FloRecruit</w:t>
      </w:r>
      <w:proofErr w:type="spellEnd"/>
      <w:r w:rsidRPr="496C59D6">
        <w:rPr>
          <w:rFonts w:ascii="Aptos" w:eastAsia="Aptos" w:hAnsi="Aptos" w:cs="Aptos"/>
        </w:rPr>
        <w:t xml:space="preserve"> window. We recommend ensuring you have a stable and reliable internet connection to avoid any technical issues the day of the interview.</w:t>
      </w:r>
    </w:p>
    <w:sectPr w:rsidR="00787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419B76"/>
    <w:rsid w:val="004667E1"/>
    <w:rsid w:val="004C0B75"/>
    <w:rsid w:val="00787FD4"/>
    <w:rsid w:val="0093A405"/>
    <w:rsid w:val="00EF7999"/>
    <w:rsid w:val="01568624"/>
    <w:rsid w:val="0166374B"/>
    <w:rsid w:val="01B69687"/>
    <w:rsid w:val="02E653BA"/>
    <w:rsid w:val="040F4096"/>
    <w:rsid w:val="056DC615"/>
    <w:rsid w:val="0788AB13"/>
    <w:rsid w:val="07C9C425"/>
    <w:rsid w:val="0854A04C"/>
    <w:rsid w:val="08934BD8"/>
    <w:rsid w:val="0A452D18"/>
    <w:rsid w:val="0A5C541E"/>
    <w:rsid w:val="0AFADF17"/>
    <w:rsid w:val="0BFCCCC8"/>
    <w:rsid w:val="0E0550A4"/>
    <w:rsid w:val="0E43F1D1"/>
    <w:rsid w:val="1162BAB9"/>
    <w:rsid w:val="1203A58D"/>
    <w:rsid w:val="12B8A7F2"/>
    <w:rsid w:val="1421718E"/>
    <w:rsid w:val="142FECE0"/>
    <w:rsid w:val="161FE6FA"/>
    <w:rsid w:val="1688E5D2"/>
    <w:rsid w:val="16FD6C3E"/>
    <w:rsid w:val="174D8CC9"/>
    <w:rsid w:val="17BA9DFC"/>
    <w:rsid w:val="17E838DE"/>
    <w:rsid w:val="17F8F5EA"/>
    <w:rsid w:val="19A06D4B"/>
    <w:rsid w:val="1B3CF021"/>
    <w:rsid w:val="1D419B76"/>
    <w:rsid w:val="1E1551B2"/>
    <w:rsid w:val="1E46CCE6"/>
    <w:rsid w:val="2073B6DC"/>
    <w:rsid w:val="20F971A7"/>
    <w:rsid w:val="26A92AA1"/>
    <w:rsid w:val="26E4B3DD"/>
    <w:rsid w:val="27D6BEDE"/>
    <w:rsid w:val="286F8F77"/>
    <w:rsid w:val="2872EEBA"/>
    <w:rsid w:val="29D63313"/>
    <w:rsid w:val="2ABD7AAB"/>
    <w:rsid w:val="2B48F006"/>
    <w:rsid w:val="2B926398"/>
    <w:rsid w:val="2D45F25F"/>
    <w:rsid w:val="2E4CC3D4"/>
    <w:rsid w:val="2E696892"/>
    <w:rsid w:val="2EF1847E"/>
    <w:rsid w:val="30E6A761"/>
    <w:rsid w:val="316B064C"/>
    <w:rsid w:val="31963224"/>
    <w:rsid w:val="31E5A3B3"/>
    <w:rsid w:val="322AECBD"/>
    <w:rsid w:val="33CF799A"/>
    <w:rsid w:val="344678A5"/>
    <w:rsid w:val="3551C66E"/>
    <w:rsid w:val="38DC933B"/>
    <w:rsid w:val="3B3877FF"/>
    <w:rsid w:val="3BB6D0D6"/>
    <w:rsid w:val="405E615D"/>
    <w:rsid w:val="40F1E9A0"/>
    <w:rsid w:val="40FAE17D"/>
    <w:rsid w:val="466F1AFA"/>
    <w:rsid w:val="496C59D6"/>
    <w:rsid w:val="497E0977"/>
    <w:rsid w:val="4BDD0813"/>
    <w:rsid w:val="4C59CD98"/>
    <w:rsid w:val="4E17F601"/>
    <w:rsid w:val="4F5DB009"/>
    <w:rsid w:val="4F838A96"/>
    <w:rsid w:val="505A867B"/>
    <w:rsid w:val="51FBBA9A"/>
    <w:rsid w:val="52570190"/>
    <w:rsid w:val="5490C81C"/>
    <w:rsid w:val="57C2D0BB"/>
    <w:rsid w:val="5844B081"/>
    <w:rsid w:val="58E9056B"/>
    <w:rsid w:val="5B461462"/>
    <w:rsid w:val="5C4A898D"/>
    <w:rsid w:val="5D10B14C"/>
    <w:rsid w:val="5D8720B6"/>
    <w:rsid w:val="5DF8D683"/>
    <w:rsid w:val="5E965E91"/>
    <w:rsid w:val="5F10441D"/>
    <w:rsid w:val="622DD2A2"/>
    <w:rsid w:val="627ADB22"/>
    <w:rsid w:val="629EA8C6"/>
    <w:rsid w:val="62F5580F"/>
    <w:rsid w:val="63B9AA60"/>
    <w:rsid w:val="644F4A12"/>
    <w:rsid w:val="67961C68"/>
    <w:rsid w:val="68FDFA0E"/>
    <w:rsid w:val="6A7E5112"/>
    <w:rsid w:val="6AFA519E"/>
    <w:rsid w:val="6DE95270"/>
    <w:rsid w:val="6E478204"/>
    <w:rsid w:val="7241B1CB"/>
    <w:rsid w:val="72621899"/>
    <w:rsid w:val="72C51673"/>
    <w:rsid w:val="73F866F4"/>
    <w:rsid w:val="7457716F"/>
    <w:rsid w:val="757C41AF"/>
    <w:rsid w:val="76EC7A69"/>
    <w:rsid w:val="773ABED6"/>
    <w:rsid w:val="77490763"/>
    <w:rsid w:val="781EA01E"/>
    <w:rsid w:val="793DF25E"/>
    <w:rsid w:val="7A4C7520"/>
    <w:rsid w:val="7A67D064"/>
    <w:rsid w:val="7AE294FF"/>
    <w:rsid w:val="7C629AA6"/>
    <w:rsid w:val="7C9CE893"/>
    <w:rsid w:val="7DD0D990"/>
    <w:rsid w:val="7EA3A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1903"/>
  <w15:chartTrackingRefBased/>
  <w15:docId w15:val="{D2D1917E-2E33-4FDC-94AF-6C0E53AD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DD0D990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art.florecrui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sfbar.org/event.aspx?EventKey=B250207" TargetMode="External"/><Relationship Id="rId5" Type="http://schemas.openxmlformats.org/officeDocument/2006/relationships/hyperlink" Target="https://florecruit.com/v2/app/badcfsfbar/registration/interview-scheduling/80897/employer/register/MTk1M184MDg5N19RcWRGZ29mSUZtNGwwSmVqT3VteG1ZZE8zUHFQUlN5Yg==" TargetMode="External"/><Relationship Id="rId4" Type="http://schemas.openxmlformats.org/officeDocument/2006/relationships/hyperlink" Target="https://www.sfbar.org/jdc/diversity/career-fai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Guido</dc:creator>
  <cp:keywords/>
  <dc:description/>
  <cp:lastModifiedBy>Kerry Guido</cp:lastModifiedBy>
  <cp:revision>3</cp:revision>
  <dcterms:created xsi:type="dcterms:W3CDTF">2025-02-11T23:25:00Z</dcterms:created>
  <dcterms:modified xsi:type="dcterms:W3CDTF">2025-07-02T23:40:00Z</dcterms:modified>
</cp:coreProperties>
</file>