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9EB3C" w14:textId="77777777" w:rsidR="005920C5" w:rsidRDefault="005920C5" w:rsidP="005920C5">
      <w:r>
        <w:t xml:space="preserve">Crystal Williams, a Disability Informed Mediator and Alternative Dispute Resolution (ADR) consultant, leads White &amp; Williams ADR Services LLC, specializing in Special Education Dispute Resolution. Her expertise spans IEP facilitation, conflict management coaching, professional development, parent engagement, and trauma-informed practices. With a Master of Dispute Resolution from the University of Southern California’s Gould School of Law, Crystal further honed her mediation skills through training at </w:t>
      </w:r>
      <w:proofErr w:type="spellStart"/>
      <w:r>
        <w:t>Waymakers</w:t>
      </w:r>
      <w:proofErr w:type="spellEnd"/>
      <w:r>
        <w:t xml:space="preserve"> Dispute Resolution Services and </w:t>
      </w:r>
      <w:proofErr w:type="spellStart"/>
      <w:r>
        <w:t>Mosten</w:t>
      </w:r>
      <w:proofErr w:type="spellEnd"/>
      <w:r>
        <w:t xml:space="preserve"> Guthrie Academy. She is deeply involved in various organizations, serving as a Board Member for the Southern California Mediation Association, Program Advisory co-chair for the Western Justice Center, advisor to the Board for Kids Managing Conflict, and coordinator of the Youth Police Dialogue series through the San Pedro Rotary Club.</w:t>
      </w:r>
    </w:p>
    <w:p w14:paraId="2782605F" w14:textId="77777777" w:rsidR="005920C5" w:rsidRDefault="005920C5" w:rsidP="005920C5"/>
    <w:p w14:paraId="42F5B830" w14:textId="643E6BCE" w:rsidR="00CB7E7F" w:rsidRDefault="005920C5" w:rsidP="005920C5">
      <w:r>
        <w:t>Educationally, Crystal holds a Master of Arts in Teacher Education with dual special education credentials from Claremont Graduate University and has 15 years of K-12 teaching experience across various school levels. She now serves as a Social Justice Educator at the University of Redlands in their graduate teacher education preparation programs. Additionally, she earned a Master of Arts in Forensic Psychology from Argosy University with a focus on treatment and a BA in Social Science with emphases in Psychology, along with minors in Psychology and Law and Children and Families in Urban America from the University of Southern California. Crystal’s commitment extends to her 5-year tenure as an Adjunct Instructor at the Learning Rights Law Center’s T.I.G.E.R program, where she guided parents through the IEP process and empowered families to navigate the special education system. A seasoned public speaker, Crystal has presented for TEDx and at numerous local and national conferences.</w:t>
      </w:r>
      <w:r w:rsidR="0032477A">
        <w:t xml:space="preserve"> </w:t>
      </w:r>
      <w:r w:rsidR="0032477A">
        <w:rPr>
          <w:color w:val="000000"/>
        </w:rPr>
        <w:t>Additionally, Crystal was the Keynote Speaker at the 2024 CA State SELPA Conference.</w:t>
      </w:r>
    </w:p>
    <w:sectPr w:rsidR="00CB7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0C5"/>
    <w:rsid w:val="000C4DFD"/>
    <w:rsid w:val="00312F0E"/>
    <w:rsid w:val="0032477A"/>
    <w:rsid w:val="00535268"/>
    <w:rsid w:val="005920C5"/>
    <w:rsid w:val="00593565"/>
    <w:rsid w:val="00CB7E7F"/>
    <w:rsid w:val="00F04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0A8A4D6"/>
  <w15:chartTrackingRefBased/>
  <w15:docId w15:val="{493511F8-769C-324D-80A1-F8F8A50D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0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20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20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0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20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20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20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20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20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0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20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0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0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20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0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0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0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0C5"/>
    <w:rPr>
      <w:rFonts w:eastAsiaTheme="majorEastAsia" w:cstheme="majorBidi"/>
      <w:color w:val="272727" w:themeColor="text1" w:themeTint="D8"/>
    </w:rPr>
  </w:style>
  <w:style w:type="paragraph" w:styleId="Title">
    <w:name w:val="Title"/>
    <w:basedOn w:val="Normal"/>
    <w:next w:val="Normal"/>
    <w:link w:val="TitleChar"/>
    <w:uiPriority w:val="10"/>
    <w:qFormat/>
    <w:rsid w:val="005920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0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0C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0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0C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20C5"/>
    <w:rPr>
      <w:i/>
      <w:iCs/>
      <w:color w:val="404040" w:themeColor="text1" w:themeTint="BF"/>
    </w:rPr>
  </w:style>
  <w:style w:type="paragraph" w:styleId="ListParagraph">
    <w:name w:val="List Paragraph"/>
    <w:basedOn w:val="Normal"/>
    <w:uiPriority w:val="34"/>
    <w:qFormat/>
    <w:rsid w:val="005920C5"/>
    <w:pPr>
      <w:ind w:left="720"/>
      <w:contextualSpacing/>
    </w:pPr>
  </w:style>
  <w:style w:type="character" w:styleId="IntenseEmphasis">
    <w:name w:val="Intense Emphasis"/>
    <w:basedOn w:val="DefaultParagraphFont"/>
    <w:uiPriority w:val="21"/>
    <w:qFormat/>
    <w:rsid w:val="005920C5"/>
    <w:rPr>
      <w:i/>
      <w:iCs/>
      <w:color w:val="0F4761" w:themeColor="accent1" w:themeShade="BF"/>
    </w:rPr>
  </w:style>
  <w:style w:type="paragraph" w:styleId="IntenseQuote">
    <w:name w:val="Intense Quote"/>
    <w:basedOn w:val="Normal"/>
    <w:next w:val="Normal"/>
    <w:link w:val="IntenseQuoteChar"/>
    <w:uiPriority w:val="30"/>
    <w:qFormat/>
    <w:rsid w:val="00592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0C5"/>
    <w:rPr>
      <w:i/>
      <w:iCs/>
      <w:color w:val="0F4761" w:themeColor="accent1" w:themeShade="BF"/>
    </w:rPr>
  </w:style>
  <w:style w:type="character" w:styleId="IntenseReference">
    <w:name w:val="Intense Reference"/>
    <w:basedOn w:val="DefaultParagraphFont"/>
    <w:uiPriority w:val="32"/>
    <w:qFormat/>
    <w:rsid w:val="005920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Williams</dc:creator>
  <cp:keywords/>
  <dc:description/>
  <cp:lastModifiedBy>khalacat@aol.com</cp:lastModifiedBy>
  <cp:revision>2</cp:revision>
  <dcterms:created xsi:type="dcterms:W3CDTF">2024-12-17T00:24:00Z</dcterms:created>
  <dcterms:modified xsi:type="dcterms:W3CDTF">2024-12-17T00:24:00Z</dcterms:modified>
</cp:coreProperties>
</file>